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CB0" w:rsidRPr="00A73CB0" w:rsidRDefault="00A73CB0" w:rsidP="00A73CB0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A73CB0">
        <w:rPr>
          <w:rFonts w:asciiTheme="majorEastAsia" w:eastAsiaTheme="majorEastAsia" w:hAnsiTheme="majorEastAsia" w:hint="eastAsia"/>
          <w:b/>
          <w:sz w:val="44"/>
          <w:szCs w:val="44"/>
        </w:rPr>
        <w:t>永清县市场监督管理局</w:t>
      </w:r>
    </w:p>
    <w:p w:rsidR="00000000" w:rsidRDefault="00A73CB0" w:rsidP="00A73CB0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A73CB0">
        <w:rPr>
          <w:rFonts w:asciiTheme="majorEastAsia" w:eastAsiaTheme="majorEastAsia" w:hAnsiTheme="majorEastAsia" w:hint="eastAsia"/>
          <w:b/>
          <w:sz w:val="44"/>
          <w:szCs w:val="44"/>
        </w:rPr>
        <w:t>2022年度行政复议和行政诉讼信息</w:t>
      </w:r>
    </w:p>
    <w:p w:rsidR="00A73CB0" w:rsidRPr="00A73CB0" w:rsidRDefault="00A73CB0" w:rsidP="00A73CB0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</w:p>
    <w:tbl>
      <w:tblPr>
        <w:tblStyle w:val="a5"/>
        <w:tblW w:w="0" w:type="auto"/>
        <w:tblLook w:val="04A0"/>
      </w:tblPr>
      <w:tblGrid>
        <w:gridCol w:w="4163"/>
        <w:gridCol w:w="4163"/>
      </w:tblGrid>
      <w:tr w:rsidR="00A73CB0" w:rsidTr="00A73CB0">
        <w:trPr>
          <w:trHeight w:val="1127"/>
        </w:trPr>
        <w:tc>
          <w:tcPr>
            <w:tcW w:w="4163" w:type="dxa"/>
            <w:vAlign w:val="center"/>
          </w:tcPr>
          <w:p w:rsidR="00A73CB0" w:rsidRPr="00A73CB0" w:rsidRDefault="00A73CB0" w:rsidP="00A73CB0">
            <w:pPr>
              <w:jc w:val="center"/>
              <w:rPr>
                <w:sz w:val="28"/>
              </w:rPr>
            </w:pPr>
            <w:r w:rsidRPr="00A73CB0">
              <w:rPr>
                <w:rFonts w:hint="eastAsia"/>
                <w:sz w:val="28"/>
              </w:rPr>
              <w:t>行政复议数量</w:t>
            </w:r>
          </w:p>
        </w:tc>
        <w:tc>
          <w:tcPr>
            <w:tcW w:w="4163" w:type="dxa"/>
            <w:vAlign w:val="center"/>
          </w:tcPr>
          <w:p w:rsidR="00A73CB0" w:rsidRPr="00A73CB0" w:rsidRDefault="00A73CB0" w:rsidP="00A73CB0">
            <w:pPr>
              <w:jc w:val="center"/>
              <w:rPr>
                <w:sz w:val="28"/>
              </w:rPr>
            </w:pPr>
            <w:r w:rsidRPr="00A73CB0">
              <w:rPr>
                <w:rFonts w:hint="eastAsia"/>
                <w:sz w:val="28"/>
              </w:rPr>
              <w:t>行政诉讼数量</w:t>
            </w:r>
          </w:p>
        </w:tc>
      </w:tr>
      <w:tr w:rsidR="00A73CB0" w:rsidTr="00A73CB0">
        <w:trPr>
          <w:trHeight w:val="1184"/>
        </w:trPr>
        <w:tc>
          <w:tcPr>
            <w:tcW w:w="4163" w:type="dxa"/>
            <w:vAlign w:val="center"/>
          </w:tcPr>
          <w:p w:rsidR="00A73CB0" w:rsidRPr="00A73CB0" w:rsidRDefault="00A73CB0" w:rsidP="00A73CB0">
            <w:pPr>
              <w:jc w:val="center"/>
              <w:rPr>
                <w:sz w:val="28"/>
              </w:rPr>
            </w:pPr>
            <w:r w:rsidRPr="00A73CB0">
              <w:rPr>
                <w:rFonts w:hint="eastAsia"/>
                <w:sz w:val="28"/>
              </w:rPr>
              <w:t>7</w:t>
            </w:r>
          </w:p>
        </w:tc>
        <w:tc>
          <w:tcPr>
            <w:tcW w:w="4163" w:type="dxa"/>
            <w:vAlign w:val="center"/>
          </w:tcPr>
          <w:p w:rsidR="00A73CB0" w:rsidRPr="00A73CB0" w:rsidRDefault="00A73CB0" w:rsidP="00A73CB0">
            <w:pPr>
              <w:jc w:val="center"/>
              <w:rPr>
                <w:sz w:val="28"/>
              </w:rPr>
            </w:pPr>
            <w:r w:rsidRPr="00A73CB0">
              <w:rPr>
                <w:rFonts w:hint="eastAsia"/>
                <w:sz w:val="28"/>
              </w:rPr>
              <w:t>0</w:t>
            </w:r>
          </w:p>
        </w:tc>
      </w:tr>
    </w:tbl>
    <w:p w:rsidR="00A73CB0" w:rsidRDefault="00A73CB0"/>
    <w:sectPr w:rsidR="00A73C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3B5D" w:rsidRDefault="005B3B5D" w:rsidP="00A73CB0">
      <w:r>
        <w:separator/>
      </w:r>
    </w:p>
  </w:endnote>
  <w:endnote w:type="continuationSeparator" w:id="1">
    <w:p w:rsidR="005B3B5D" w:rsidRDefault="005B3B5D" w:rsidP="00A73C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3B5D" w:rsidRDefault="005B3B5D" w:rsidP="00A73CB0">
      <w:r>
        <w:separator/>
      </w:r>
    </w:p>
  </w:footnote>
  <w:footnote w:type="continuationSeparator" w:id="1">
    <w:p w:rsidR="005B3B5D" w:rsidRDefault="005B3B5D" w:rsidP="00A73C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3CB0"/>
    <w:rsid w:val="005B3B5D"/>
    <w:rsid w:val="00A73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3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3C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3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3CB0"/>
    <w:rPr>
      <w:sz w:val="18"/>
      <w:szCs w:val="18"/>
    </w:rPr>
  </w:style>
  <w:style w:type="table" w:styleId="a5">
    <w:name w:val="Table Grid"/>
    <w:basedOn w:val="a1"/>
    <w:uiPriority w:val="59"/>
    <w:rsid w:val="00A73C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Company>Microsoft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2025-12-03T00:39:00Z</dcterms:created>
  <dcterms:modified xsi:type="dcterms:W3CDTF">2025-12-03T00:40:00Z</dcterms:modified>
</cp:coreProperties>
</file>